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150"/>
        <w:gridCol w:w="300"/>
        <w:gridCol w:w="750"/>
        <w:gridCol w:w="450"/>
        <w:gridCol w:w="150"/>
        <w:gridCol w:w="150"/>
        <w:gridCol w:w="300"/>
        <w:gridCol w:w="150"/>
        <w:gridCol w:w="150"/>
        <w:gridCol w:w="450"/>
        <w:gridCol w:w="450"/>
        <w:gridCol w:w="300"/>
        <w:gridCol w:w="150"/>
        <w:gridCol w:w="150"/>
        <w:gridCol w:w="150"/>
        <w:gridCol w:w="150"/>
        <w:gridCol w:w="150"/>
        <w:gridCol w:w="150"/>
        <w:gridCol w:w="300"/>
        <w:gridCol w:w="150"/>
        <w:gridCol w:w="300"/>
        <w:gridCol w:w="150"/>
        <w:gridCol w:w="150"/>
        <w:gridCol w:w="150"/>
        <w:gridCol w:w="150"/>
        <w:gridCol w:w="150"/>
        <w:gridCol w:w="300"/>
        <w:gridCol w:w="300"/>
        <w:gridCol w:w="300"/>
        <w:gridCol w:w="150"/>
        <w:gridCol w:w="30"/>
        <w:gridCol w:w="270"/>
        <w:gridCol w:w="300"/>
        <w:gridCol w:w="150"/>
        <w:gridCol w:w="514"/>
        <w:gridCol w:w="150"/>
        <w:gridCol w:w="489"/>
      </w:tblGrid>
      <w:tr w:rsidR="00080F17" w:rsidTr="00C359C6">
        <w:tc>
          <w:tcPr>
            <w:tcW w:w="52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3BBD" w:rsidRDefault="00C359C6" w:rsidP="0048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84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Образец заполнения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 бланке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483BBD" w:rsidRDefault="00483BBD" w:rsidP="00483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C359C6" w:rsidRDefault="00C359C6" w:rsidP="00483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Руководителю</w:t>
            </w:r>
          </w:p>
          <w:p w:rsidR="00C359C6" w:rsidRDefault="00C359C6" w:rsidP="00483B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Сахалинского управления                                          </w:t>
            </w:r>
            <w:r w:rsidR="00483B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Ростехнадзора</w:t>
            </w:r>
            <w:proofErr w:type="spellEnd"/>
          </w:p>
          <w:p w:rsidR="00C359C6" w:rsidRDefault="00C359C6" w:rsidP="00483B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С.Г Истомину</w:t>
            </w:r>
          </w:p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9C6" w:rsidRPr="00CA384D" w:rsidRDefault="00C359C6" w:rsidP="00C359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38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 апреля 2022 г.</w:t>
            </w:r>
            <w:r w:rsidRPr="00CA38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124</w:t>
            </w:r>
          </w:p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80F17" w:rsidRPr="00C359C6" w:rsidRDefault="00080F17" w:rsidP="00DB3400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 w:rsidRPr="00C359C6">
              <w:rPr>
                <w:b/>
                <w:bCs/>
                <w:sz w:val="18"/>
                <w:szCs w:val="18"/>
              </w:rPr>
              <w:t xml:space="preserve"> Заявление о внесении изменений в реестр лицензий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b/>
                <w:bCs/>
                <w:sz w:val="18"/>
                <w:szCs w:val="18"/>
              </w:rPr>
              <w:t>Заявитель:</w:t>
            </w:r>
            <w:r w:rsidRPr="00C359C6">
              <w:rPr>
                <w:sz w:val="18"/>
                <w:szCs w:val="18"/>
              </w:rPr>
              <w:t xml:space="preserve">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b/>
                <w:bCs/>
                <w:sz w:val="18"/>
                <w:szCs w:val="18"/>
              </w:rPr>
              <w:t>Юридическое лицо</w:t>
            </w:r>
            <w:r w:rsidRPr="00C359C6">
              <w:rPr>
                <w:sz w:val="18"/>
                <w:szCs w:val="18"/>
              </w:rPr>
              <w:t xml:space="preserve">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453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653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«Василёк»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7153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553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ограниченной ответственностью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5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453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9C6" w:rsidRDefault="00C359C6" w:rsidP="00C359C6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080F17" w:rsidRDefault="00C359C6" w:rsidP="00C359C6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9103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6501124545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записи ЕГРЮЛ от 12.05.2011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953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1056807405162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 w:rsidRPr="00C359C6">
              <w:rPr>
                <w:sz w:val="18"/>
                <w:szCs w:val="18"/>
              </w:rPr>
              <w:t>в</w:t>
            </w:r>
            <w:proofErr w:type="gramEnd"/>
            <w:r w:rsidRPr="00C359C6">
              <w:rPr>
                <w:sz w:val="18"/>
                <w:szCs w:val="18"/>
              </w:rPr>
              <w:t xml:space="preserve"> единый </w:t>
            </w:r>
          </w:p>
        </w:tc>
      </w:tr>
      <w:tr w:rsidR="00080F17" w:rsidTr="00C359C6"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653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внесении записи в ЕРГЮЛ от 12.05.2011 сери  29 №123456789, выдано </w:t>
            </w:r>
            <w:proofErr w:type="spellStart"/>
            <w:r>
              <w:rPr>
                <w:sz w:val="18"/>
                <w:szCs w:val="18"/>
              </w:rPr>
              <w:t>Межоайонной</w:t>
            </w:r>
            <w:proofErr w:type="spellEnd"/>
            <w:r>
              <w:rPr>
                <w:sz w:val="18"/>
                <w:szCs w:val="18"/>
              </w:rPr>
              <w:t xml:space="preserve"> ИФНС № 1 по Сахалинской области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 w:rsidRPr="00C359C6">
              <w:rPr>
                <w:sz w:val="18"/>
                <w:szCs w:val="18"/>
              </w:rPr>
              <w:t xml:space="preserve">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303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653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703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49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903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5353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9103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46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5203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 w:rsidRPr="00C359C6">
              <w:rPr>
                <w:sz w:val="18"/>
                <w:szCs w:val="18"/>
              </w:rPr>
              <w:t xml:space="preserve">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7453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5353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57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153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9103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653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 w:rsidRPr="00C359C6">
              <w:rPr>
                <w:sz w:val="18"/>
                <w:szCs w:val="18"/>
              </w:rPr>
              <w:t>в</w:t>
            </w:r>
            <w:proofErr w:type="gramEnd"/>
            <w:r w:rsidRPr="00C359C6">
              <w:rPr>
                <w:sz w:val="18"/>
                <w:szCs w:val="18"/>
              </w:rPr>
              <w:t xml:space="preserve"> </w:t>
            </w:r>
          </w:p>
        </w:tc>
      </w:tr>
      <w:tr w:rsidR="00080F17" w:rsidTr="00C359C6">
        <w:tc>
          <w:tcPr>
            <w:tcW w:w="66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3253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5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Прошу внести изменения в реестр лицензий о лицензии </w:t>
            </w:r>
            <w:proofErr w:type="gramStart"/>
            <w:r w:rsidRPr="00C359C6">
              <w:rPr>
                <w:sz w:val="18"/>
                <w:szCs w:val="18"/>
              </w:rPr>
              <w:t>от</w:t>
            </w:r>
            <w:proofErr w:type="gramEnd"/>
            <w:r w:rsidRPr="00C359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ВХ-77-000666</w:t>
            </w:r>
          </w:p>
        </w:tc>
        <w:tc>
          <w:tcPr>
            <w:tcW w:w="36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9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903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Сахалинским управлением </w:t>
            </w:r>
            <w:proofErr w:type="spellStart"/>
            <w:r>
              <w:rPr>
                <w:sz w:val="18"/>
                <w:szCs w:val="18"/>
              </w:rPr>
              <w:t>Ростехнадзора</w:t>
            </w:r>
            <w:proofErr w:type="spellEnd"/>
          </w:p>
        </w:tc>
      </w:tr>
      <w:tr w:rsidR="00080F17" w:rsidTr="00C359C6"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03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359C6">
              <w:rPr>
                <w:b/>
                <w:bCs/>
                <w:iCs/>
                <w:sz w:val="18"/>
                <w:szCs w:val="18"/>
              </w:rPr>
              <w:t xml:space="preserve">Эксплуатация </w:t>
            </w:r>
            <w:proofErr w:type="gramStart"/>
            <w:r w:rsidRPr="00C359C6">
              <w:rPr>
                <w:b/>
                <w:bCs/>
                <w:iCs/>
                <w:sz w:val="18"/>
                <w:szCs w:val="18"/>
              </w:rPr>
              <w:t>взрывопожароопасных</w:t>
            </w:r>
            <w:proofErr w:type="gramEnd"/>
            <w:r w:rsidRPr="00C359C6">
              <w:rPr>
                <w:b/>
                <w:bCs/>
                <w:iCs/>
                <w:sz w:val="18"/>
                <w:szCs w:val="18"/>
              </w:rPr>
              <w:t xml:space="preserve"> и химически опасных </w:t>
            </w:r>
          </w:p>
          <w:p w:rsidR="00080F17" w:rsidRPr="00C359C6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 w:rsidRPr="00C359C6">
              <w:rPr>
                <w:b/>
                <w:bCs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 w:rsidRPr="00C359C6">
              <w:rPr>
                <w:sz w:val="18"/>
                <w:szCs w:val="18"/>
              </w:rPr>
              <w:t xml:space="preserve">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Основания внесения изменений в реестр лицензий: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предпринимателя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Дополнение мест осуществления лицензируемого вида деятельности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Исключение мест осуществления лицензируемого вида деятельности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C359C6">
              <w:rPr>
                <w:sz w:val="18"/>
                <w:szCs w:val="18"/>
              </w:rPr>
              <w:t>акционерного общества или нескольких открытых акционерных обществ (согласно</w:t>
            </w:r>
            <w:proofErr w:type="gramEnd"/>
            <w:r w:rsidRPr="00C359C6">
              <w:rPr>
                <w:sz w:val="18"/>
                <w:szCs w:val="18"/>
              </w:rPr>
              <w:t xml:space="preserve"> </w:t>
            </w:r>
            <w:r w:rsidRPr="00C359C6">
              <w:rPr>
                <w:sz w:val="18"/>
                <w:szCs w:val="18"/>
              </w:rPr>
              <w:fldChar w:fldCharType="begin"/>
            </w:r>
            <w:r w:rsidRPr="00C359C6"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30 декабря 2021 года) (редакция, действующая с 10 января 2022 года)’’</w:instrText>
            </w:r>
          </w:p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instrText>Статус: действующая редакция (действ. с 10.01.2022)"</w:instrText>
            </w:r>
            <w:r w:rsidRPr="00C359C6">
              <w:rPr>
                <w:sz w:val="18"/>
                <w:szCs w:val="18"/>
              </w:rPr>
              <w:fldChar w:fldCharType="separate"/>
            </w:r>
            <w:r w:rsidRPr="00C359C6"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N 127-ФЗ "О несостоятельности (банкротстве)"</w:t>
            </w:r>
            <w:r w:rsidRPr="00C359C6"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Pr="00C359C6">
              <w:rPr>
                <w:sz w:val="18"/>
                <w:szCs w:val="18"/>
              </w:rPr>
              <w:fldChar w:fldCharType="end"/>
            </w:r>
            <w:r w:rsidRPr="00C359C6"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деятельности,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связанного с переименованием географического объекта, улицы, площади или иной территории, изменением нумерации, в том числе почтового индекса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Получение (образование) </w:t>
            </w:r>
            <w:proofErr w:type="gramStart"/>
            <w:r w:rsidRPr="00C359C6">
              <w:rPr>
                <w:sz w:val="18"/>
                <w:szCs w:val="18"/>
              </w:rPr>
              <w:t>воспламеняющихся</w:t>
            </w:r>
            <w:proofErr w:type="gramEnd"/>
            <w:r w:rsidRPr="00C359C6"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Использование </w:t>
            </w:r>
            <w:proofErr w:type="gramStart"/>
            <w:r w:rsidRPr="00C359C6">
              <w:rPr>
                <w:sz w:val="18"/>
                <w:szCs w:val="18"/>
              </w:rPr>
              <w:t>воспламеняющихся</w:t>
            </w:r>
            <w:proofErr w:type="gramEnd"/>
            <w:r w:rsidRPr="00C359C6"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Переработка </w:t>
            </w:r>
            <w:proofErr w:type="gramStart"/>
            <w:r w:rsidRPr="00C359C6">
              <w:rPr>
                <w:sz w:val="18"/>
                <w:szCs w:val="18"/>
              </w:rPr>
              <w:t>воспламеняющихся</w:t>
            </w:r>
            <w:proofErr w:type="gramEnd"/>
            <w:r w:rsidRPr="00C359C6"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Хранение </w:t>
            </w:r>
            <w:proofErr w:type="gramStart"/>
            <w:r w:rsidRPr="00C359C6">
              <w:rPr>
                <w:sz w:val="18"/>
                <w:szCs w:val="18"/>
              </w:rPr>
              <w:t>воспламеняющихся</w:t>
            </w:r>
            <w:proofErr w:type="gramEnd"/>
            <w:r w:rsidRPr="00C359C6"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Транспортирование </w:t>
            </w:r>
            <w:proofErr w:type="gramStart"/>
            <w:r w:rsidRPr="00C359C6">
              <w:rPr>
                <w:sz w:val="18"/>
                <w:szCs w:val="18"/>
              </w:rPr>
              <w:t>воспламеняющихся</w:t>
            </w:r>
            <w:proofErr w:type="gramEnd"/>
            <w:r w:rsidRPr="00C359C6"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Уничтожение </w:t>
            </w:r>
            <w:proofErr w:type="gramStart"/>
            <w:r w:rsidRPr="00C359C6">
              <w:rPr>
                <w:sz w:val="18"/>
                <w:szCs w:val="18"/>
              </w:rPr>
              <w:t>воспламеняющихся</w:t>
            </w:r>
            <w:proofErr w:type="gramEnd"/>
            <w:r w:rsidRPr="00C359C6"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более 0,07 </w:t>
            </w:r>
            <w:proofErr w:type="spellStart"/>
            <w:r w:rsidRPr="00C359C6">
              <w:rPr>
                <w:sz w:val="18"/>
                <w:szCs w:val="18"/>
              </w:rPr>
              <w:t>мегапаскаля</w:t>
            </w:r>
            <w:proofErr w:type="spellEnd"/>
            <w:r w:rsidRPr="00C359C6">
              <w:rPr>
                <w:sz w:val="18"/>
                <w:szCs w:val="18"/>
              </w:rPr>
              <w:t xml:space="preserve">: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 w:rsidRPr="00C359C6">
              <w:rPr>
                <w:sz w:val="18"/>
                <w:szCs w:val="18"/>
              </w:rPr>
              <w:t>мегапаскаля</w:t>
            </w:r>
            <w:proofErr w:type="spellEnd"/>
            <w:r w:rsidRPr="00C359C6">
              <w:rPr>
                <w:sz w:val="18"/>
                <w:szCs w:val="18"/>
              </w:rPr>
              <w:t xml:space="preserve">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 w:rsidRPr="00C359C6">
              <w:rPr>
                <w:sz w:val="18"/>
                <w:szCs w:val="18"/>
              </w:rPr>
              <w:t>в</w:t>
            </w:r>
            <w:proofErr w:type="gramEnd"/>
            <w:r w:rsidRPr="00C359C6">
              <w:rPr>
                <w:sz w:val="18"/>
                <w:szCs w:val="18"/>
              </w:rPr>
              <w:t xml:space="preserve"> подземных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C359C6">
              <w:rPr>
                <w:sz w:val="18"/>
                <w:szCs w:val="18"/>
              </w:rPr>
              <w:t>условиях</w:t>
            </w:r>
            <w:proofErr w:type="gramEnd"/>
            <w:r w:rsidRPr="00C359C6"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 w:rsidRPr="00C359C6">
              <w:rPr>
                <w:sz w:val="18"/>
                <w:szCs w:val="18"/>
              </w:rPr>
              <w:fldChar w:fldCharType="begin"/>
            </w:r>
            <w:r w:rsidRPr="00C359C6"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Pr="00C359C6">
              <w:rPr>
                <w:sz w:val="18"/>
                <w:szCs w:val="18"/>
              </w:rPr>
              <w:fldChar w:fldCharType="separate"/>
            </w:r>
            <w:r w:rsidRPr="00C359C6"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 w:rsidRPr="00C359C6"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Pr="00C359C6">
              <w:rPr>
                <w:sz w:val="18"/>
                <w:szCs w:val="18"/>
              </w:rPr>
              <w:fldChar w:fldCharType="end"/>
            </w:r>
            <w:r w:rsidRPr="00C359C6">
              <w:rPr>
                <w:sz w:val="18"/>
                <w:szCs w:val="18"/>
              </w:rPr>
              <w:t xml:space="preserve">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Хранение или переработка растительного сырья, в процессе </w:t>
            </w:r>
            <w:proofErr w:type="gramStart"/>
            <w:r w:rsidRPr="00C359C6">
              <w:rPr>
                <w:sz w:val="18"/>
                <w:szCs w:val="18"/>
              </w:rPr>
              <w:t>которых</w:t>
            </w:r>
            <w:proofErr w:type="gramEnd"/>
            <w:r w:rsidRPr="00C359C6">
              <w:rPr>
                <w:sz w:val="18"/>
                <w:szCs w:val="18"/>
              </w:rPr>
              <w:t xml:space="preserve"> образуются взрывоопасные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764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Сахалинская область, муниципальное образование городской округ "</w:t>
            </w:r>
            <w:proofErr w:type="spell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Охинский</w:t>
            </w:r>
            <w:proofErr w:type="spell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", </w:t>
            </w:r>
            <w:proofErr w:type="spell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Охинское</w:t>
            </w:r>
            <w:proofErr w:type="spell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Тунгорское</w:t>
            </w:r>
            <w:proofErr w:type="spell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, часть 2 (</w:t>
            </w:r>
            <w:proofErr w:type="spell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proofErr w:type="gram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ефтегорское</w:t>
            </w:r>
            <w:proofErr w:type="spell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учасковое</w:t>
            </w:r>
            <w:proofErr w:type="spellEnd"/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кв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ртал 222 (часть выдела 1), квартал 223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(выдел </w:t>
            </w:r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2), номер учетной записи в госуд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арственном лесном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реестре: 01(1</w:t>
            </w:r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)-20</w:t>
            </w:r>
            <w:r w:rsidRPr="00333664">
              <w:rPr>
                <w:rFonts w:ascii="Times New Roman" w:hAnsi="Times New Roman"/>
                <w:color w:val="000000"/>
                <w:sz w:val="22"/>
                <w:szCs w:val="22"/>
              </w:rPr>
              <w:t>21-03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,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764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764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764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Исключаемые места осуществления лицензируемого вида деятельности: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1)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C359C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Сахалинская область, </w:t>
            </w:r>
            <w:proofErr w:type="spellStart"/>
            <w:r>
              <w:rPr>
                <w:sz w:val="18"/>
                <w:szCs w:val="18"/>
              </w:rPr>
              <w:t>Невельский</w:t>
            </w:r>
            <w:proofErr w:type="spellEnd"/>
            <w:r>
              <w:rPr>
                <w:sz w:val="18"/>
                <w:szCs w:val="18"/>
              </w:rPr>
              <w:t xml:space="preserve"> район,  в 15 км севернее с. Правды </w:t>
            </w: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2)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3)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Данные: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853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59C6" w:rsidRDefault="00C359C6" w:rsidP="00C359C6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080F17" w:rsidRPr="00C359C6" w:rsidRDefault="00C359C6" w:rsidP="00C359C6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  <w:tc>
          <w:tcPr>
            <w:tcW w:w="19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3253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7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6103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vasilyk@mail.ru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53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080F17" w:rsidTr="00C359C6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3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53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80F17" w:rsidTr="00C359C6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3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53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080F17" w:rsidTr="00C359C6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3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 w:rsidRPr="00C359C6">
              <w:rPr>
                <w:sz w:val="18"/>
                <w:szCs w:val="18"/>
              </w:rPr>
              <w:t>с</w:t>
            </w:r>
            <w:proofErr w:type="gramEnd"/>
            <w:r w:rsidRPr="00C359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3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53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80F17" w:rsidTr="00C359C6"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3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Прошу: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электронного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080F17" w:rsidTr="00C359C6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</w:t>
            </w:r>
            <w:proofErr w:type="gramStart"/>
            <w:r w:rsidRPr="00C359C6">
              <w:rPr>
                <w:sz w:val="18"/>
                <w:szCs w:val="18"/>
              </w:rPr>
              <w:t>электронного</w:t>
            </w:r>
            <w:proofErr w:type="gramEnd"/>
            <w:r w:rsidRPr="00C359C6">
              <w:rPr>
                <w:sz w:val="18"/>
                <w:szCs w:val="18"/>
              </w:rPr>
              <w:t xml:space="preserve"> </w:t>
            </w:r>
          </w:p>
        </w:tc>
      </w:tr>
      <w:tr w:rsidR="00080F17" w:rsidTr="00C359C6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от 12.12.2015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080F17" w:rsidTr="00C359C6">
        <w:tc>
          <w:tcPr>
            <w:tcW w:w="985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C359C6">
        <w:tc>
          <w:tcPr>
            <w:tcW w:w="3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C359C6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80F17" w:rsidTr="00C359C6">
        <w:tc>
          <w:tcPr>
            <w:tcW w:w="3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Pr="00C359C6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 w:rsidRPr="00C359C6"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80F17" w:rsidRDefault="00080F17" w:rsidP="00080F1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80F17" w:rsidRDefault="00080F17" w:rsidP="00080F17">
      <w:pPr>
        <w:pStyle w:val="FORMATTEXT"/>
        <w:ind w:firstLine="568"/>
        <w:jc w:val="both"/>
      </w:pPr>
      <w:r>
        <w:t>".</w:t>
      </w:r>
    </w:p>
    <w:p w:rsidR="00326433" w:rsidRDefault="00326433"/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7"/>
    <w:rsid w:val="00080F17"/>
    <w:rsid w:val="00326433"/>
    <w:rsid w:val="00483BBD"/>
    <w:rsid w:val="00BE12E1"/>
    <w:rsid w:val="00C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3</cp:revision>
  <dcterms:created xsi:type="dcterms:W3CDTF">2022-02-06T23:22:00Z</dcterms:created>
  <dcterms:modified xsi:type="dcterms:W3CDTF">2022-06-07T03:54:00Z</dcterms:modified>
</cp:coreProperties>
</file>